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5094C750" w14:textId="2A6F25F3" w:rsidR="00275F73" w:rsidRDefault="00CE6AA5" w:rsidP="00CE6AA5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D62D5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shd w:val="clear" w:color="auto" w:fill="FFFFFF"/>
              </w:rPr>
              <w:br/>
            </w:r>
            <w:r w:rsidR="007D62D5" w:rsidRPr="007D62D5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SSUSH</w:t>
            </w:r>
            <w:r w:rsidR="000C1332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3- Analyze the causes of the American Revolution.</w:t>
            </w:r>
          </w:p>
          <w:p w14:paraId="419C5DBA" w14:textId="2D77D9FE" w:rsidR="000C1332" w:rsidRDefault="00275F73" w:rsidP="000C1332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SSUSH</w:t>
            </w:r>
            <w:r w:rsidR="000C1332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4- Analyze the ideological, military, social, and diplomatic aspects of the American Revolution.</w:t>
            </w:r>
          </w:p>
          <w:p w14:paraId="69F2B1B3" w14:textId="43E427FF" w:rsidR="000C1332" w:rsidRDefault="000C1332" w:rsidP="000C1332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 xml:space="preserve">SSUSH5- Investigate specific events and key ideas that brought about the adoption and implementation of the US Constitution. </w:t>
            </w:r>
          </w:p>
          <w:p w14:paraId="1B0E84FA" w14:textId="674E4AE7" w:rsidR="00070D56" w:rsidRPr="00070D56" w:rsidRDefault="00CE6AA5" w:rsidP="000C13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2009D" w:rsidRPr="00AF6A50" w14:paraId="74ECB0AA" w14:textId="77777777" w:rsidTr="00610126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72009D" w:rsidRPr="00AF6A50" w:rsidRDefault="0072009D" w:rsidP="007200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1520" w:type="dxa"/>
          </w:tcPr>
          <w:p w14:paraId="7C6285BB" w14:textId="6E0EEF15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2902897E" wp14:editId="08E07376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  <w:p w14:paraId="3CCD01CD" w14:textId="1FBF6977" w:rsidR="0072009D" w:rsidRPr="00015320" w:rsidRDefault="0072009D" w:rsidP="007200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47590B19" w14:textId="2B462382" w:rsidR="0072009D" w:rsidRPr="00015320" w:rsidRDefault="0072009D" w:rsidP="007200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47" w:type="dxa"/>
          </w:tcPr>
          <w:p w14:paraId="739FBD2B" w14:textId="531450CB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  <w:tc>
          <w:tcPr>
            <w:tcW w:w="1619" w:type="dxa"/>
          </w:tcPr>
          <w:p w14:paraId="3E0B8FD4" w14:textId="3719F348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  <w:tc>
          <w:tcPr>
            <w:tcW w:w="2067" w:type="dxa"/>
          </w:tcPr>
          <w:p w14:paraId="5C99985F" w14:textId="3DBF4365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  <w:tc>
          <w:tcPr>
            <w:tcW w:w="1978" w:type="dxa"/>
          </w:tcPr>
          <w:p w14:paraId="0B7764FC" w14:textId="64FFAAC2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  <w:tc>
          <w:tcPr>
            <w:tcW w:w="1799" w:type="dxa"/>
          </w:tcPr>
          <w:p w14:paraId="7E69BD4F" w14:textId="43D9C532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  <w:tc>
          <w:tcPr>
            <w:tcW w:w="1844" w:type="dxa"/>
          </w:tcPr>
          <w:p w14:paraId="39906E85" w14:textId="53283A8C" w:rsidR="0072009D" w:rsidRPr="00B71B98" w:rsidRDefault="00C97BFC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LABOR DAY</w:t>
            </w:r>
          </w:p>
        </w:tc>
      </w:tr>
      <w:tr w:rsidR="00EA04AC" w:rsidRPr="00AF6A50" w14:paraId="564B18BB" w14:textId="77777777" w:rsidTr="00610126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EA04AC" w:rsidRPr="00AF6A50" w:rsidRDefault="00EA04AC" w:rsidP="00EA04AC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1520" w:type="dxa"/>
          </w:tcPr>
          <w:p w14:paraId="20EE70FE" w14:textId="1B71DD0E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6C14CD85" wp14:editId="17C07E16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about American Revolution and US Constitution.</w:t>
            </w:r>
          </w:p>
          <w:p w14:paraId="7E0EF547" w14:textId="2EEAACAF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6FE90CDA" wp14:editId="29D55B0F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can explain the impact of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key Revolutionary Leaders</w:t>
            </w:r>
          </w:p>
        </w:tc>
        <w:tc>
          <w:tcPr>
            <w:tcW w:w="2047" w:type="dxa"/>
          </w:tcPr>
          <w:p w14:paraId="1A69A2A1" w14:textId="1572A80C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Learn at Home-Page 67</w:t>
            </w:r>
          </w:p>
        </w:tc>
        <w:tc>
          <w:tcPr>
            <w:tcW w:w="1619" w:type="dxa"/>
          </w:tcPr>
          <w:p w14:paraId="1EE4AD17" w14:textId="413CD1F0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Learn at Home-Page 67</w:t>
            </w:r>
          </w:p>
        </w:tc>
        <w:tc>
          <w:tcPr>
            <w:tcW w:w="2067" w:type="dxa"/>
          </w:tcPr>
          <w:p w14:paraId="45D10E6B" w14:textId="4B97C0DE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Learn at Home-Page 67</w:t>
            </w:r>
          </w:p>
        </w:tc>
        <w:tc>
          <w:tcPr>
            <w:tcW w:w="1978" w:type="dxa"/>
          </w:tcPr>
          <w:p w14:paraId="0022E828" w14:textId="60C50006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Learn at Home-Page 67</w:t>
            </w:r>
          </w:p>
        </w:tc>
        <w:tc>
          <w:tcPr>
            <w:tcW w:w="1799" w:type="dxa"/>
          </w:tcPr>
          <w:p w14:paraId="5630EC5E" w14:textId="492B820B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Learn at Home-Page 67</w:t>
            </w:r>
          </w:p>
        </w:tc>
        <w:tc>
          <w:tcPr>
            <w:tcW w:w="1844" w:type="dxa"/>
          </w:tcPr>
          <w:p w14:paraId="2DE8C7F0" w14:textId="2B219FDE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Learn at Home-Page 67</w:t>
            </w:r>
          </w:p>
        </w:tc>
      </w:tr>
      <w:tr w:rsidR="00EA04AC" w:rsidRPr="00AF6A50" w14:paraId="2A78BB25" w14:textId="77777777" w:rsidTr="0061012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EA04AC" w:rsidRPr="00AF6A50" w:rsidRDefault="00EA04AC" w:rsidP="00EA04A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1520" w:type="dxa"/>
          </w:tcPr>
          <w:p w14:paraId="1632F4E8" w14:textId="42565F2B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62C90498" wp14:editId="5BE7ECD5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about American Revolution and US Constitution.</w:t>
            </w:r>
          </w:p>
          <w:p w14:paraId="4BA88B9A" w14:textId="7ACC33CA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46DAD951" wp14:editId="622EF4A2">
                  <wp:extent cx="118110" cy="94615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I can explain the impact of </w:t>
            </w:r>
            <w:r w:rsidR="00B045D9">
              <w:rPr>
                <w:rFonts w:ascii="Times New Roman" w:hAnsi="Times New Roman" w:cs="Times New Roman"/>
                <w:sz w:val="12"/>
                <w:szCs w:val="16"/>
              </w:rPr>
              <w:t>key battles and relations to key leaders</w:t>
            </w:r>
          </w:p>
        </w:tc>
        <w:tc>
          <w:tcPr>
            <w:tcW w:w="2047" w:type="dxa"/>
          </w:tcPr>
          <w:p w14:paraId="37F1D968" w14:textId="37365272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Bell Ringer</w:t>
            </w:r>
          </w:p>
        </w:tc>
        <w:tc>
          <w:tcPr>
            <w:tcW w:w="1619" w:type="dxa"/>
          </w:tcPr>
          <w:p w14:paraId="1C006E23" w14:textId="507C5448" w:rsidR="00EA04AC" w:rsidRPr="00B71B98" w:rsidRDefault="00B045D9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Teacher will discuss the key battles of the American Revolutionary War.</w:t>
            </w:r>
          </w:p>
        </w:tc>
        <w:tc>
          <w:tcPr>
            <w:tcW w:w="2067" w:type="dxa"/>
          </w:tcPr>
          <w:p w14:paraId="578DEA5D" w14:textId="33F2017F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As a class we will analyze the </w:t>
            </w:r>
            <w:r w:rsidR="00B045D9">
              <w:rPr>
                <w:rFonts w:ascii="Times New Roman" w:hAnsi="Times New Roman" w:cs="Times New Roman"/>
                <w:sz w:val="12"/>
                <w:szCs w:val="16"/>
              </w:rPr>
              <w:t>impact of the war effort at home by women, African-Americans, and Native American Indians</w:t>
            </w:r>
          </w:p>
        </w:tc>
        <w:tc>
          <w:tcPr>
            <w:tcW w:w="1978" w:type="dxa"/>
          </w:tcPr>
          <w:p w14:paraId="7A64CDB8" w14:textId="7515D018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Discussion</w:t>
            </w:r>
          </w:p>
        </w:tc>
        <w:tc>
          <w:tcPr>
            <w:tcW w:w="1799" w:type="dxa"/>
          </w:tcPr>
          <w:p w14:paraId="0835072E" w14:textId="17E1DF4E" w:rsidR="00EA04AC" w:rsidRPr="00B71B98" w:rsidRDefault="00B045D9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Chart Due</w:t>
            </w:r>
          </w:p>
        </w:tc>
        <w:tc>
          <w:tcPr>
            <w:tcW w:w="1844" w:type="dxa"/>
          </w:tcPr>
          <w:p w14:paraId="75612296" w14:textId="33928CD4" w:rsidR="00EA04AC" w:rsidRPr="00B71B98" w:rsidRDefault="00B045D9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Ticket out the door</w:t>
            </w:r>
            <w:r w:rsidR="00DB07B3">
              <w:rPr>
                <w:rFonts w:ascii="Times New Roman" w:hAnsi="Times New Roman" w:cs="Times New Roman"/>
                <w:sz w:val="12"/>
                <w:szCs w:val="16"/>
              </w:rPr>
              <w:t>-War Effort</w:t>
            </w:r>
          </w:p>
        </w:tc>
      </w:tr>
      <w:tr w:rsidR="00EA04AC" w:rsidRPr="00AF6A50" w14:paraId="2FF05BFF" w14:textId="77777777" w:rsidTr="00610126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EA04AC" w:rsidRPr="00AF6A50" w:rsidRDefault="00EA04AC" w:rsidP="00EA04A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1520" w:type="dxa"/>
          </w:tcPr>
          <w:p w14:paraId="0033BB24" w14:textId="1628C0B7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</w:rPr>
              <w:pict w14:anchorId="4FBE97AA">
                <v:shape id="_x0000_i1129" type="#_x0000_t75" style="width:10.8pt;height:10.4pt;flip:x;visibility:visible;mso-wrap-style:square">
                  <v:imagedata r:id="rId13" o:title="FEF22E5"/>
                </v:shape>
              </w:pict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about American Revolution and US Constitution.</w:t>
            </w:r>
          </w:p>
          <w:p w14:paraId="27FEF938" w14:textId="22EBE851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5CB1CD89" wp14:editId="209A1AD1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I can explain the impact of the </w:t>
            </w:r>
            <w:r w:rsidR="00B045D9">
              <w:rPr>
                <w:rFonts w:ascii="Times New Roman" w:hAnsi="Times New Roman" w:cs="Times New Roman"/>
                <w:sz w:val="12"/>
                <w:szCs w:val="16"/>
              </w:rPr>
              <w:t>Treaty of Paris, 1783.</w:t>
            </w:r>
          </w:p>
        </w:tc>
        <w:tc>
          <w:tcPr>
            <w:tcW w:w="2047" w:type="dxa"/>
          </w:tcPr>
          <w:p w14:paraId="61274EBE" w14:textId="56E163C5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Bell Ringer</w:t>
            </w:r>
          </w:p>
        </w:tc>
        <w:tc>
          <w:tcPr>
            <w:tcW w:w="1619" w:type="dxa"/>
          </w:tcPr>
          <w:p w14:paraId="7BAB9F2C" w14:textId="0544897C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Teacher will discuss the importance of </w:t>
            </w:r>
            <w:r w:rsidR="00DB07B3">
              <w:rPr>
                <w:rFonts w:ascii="Times New Roman" w:hAnsi="Times New Roman" w:cs="Times New Roman"/>
                <w:sz w:val="12"/>
                <w:szCs w:val="16"/>
              </w:rPr>
              <w:t>the Treaty of Paris, 1783.</w:t>
            </w:r>
          </w:p>
        </w:tc>
        <w:tc>
          <w:tcPr>
            <w:tcW w:w="2067" w:type="dxa"/>
          </w:tcPr>
          <w:p w14:paraId="02066648" w14:textId="79B7E3AB" w:rsidR="00EA04AC" w:rsidRPr="00B71B98" w:rsidRDefault="00EA04AC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As a class we will discuss </w:t>
            </w:r>
            <w:r w:rsidR="00DB07B3">
              <w:rPr>
                <w:rFonts w:ascii="Times New Roman" w:hAnsi="Times New Roman" w:cs="Times New Roman"/>
                <w:sz w:val="12"/>
                <w:szCs w:val="16"/>
              </w:rPr>
              <w:t>the differences between the Treaty of Paris, 1763 v. 1783.</w:t>
            </w:r>
          </w:p>
        </w:tc>
        <w:tc>
          <w:tcPr>
            <w:tcW w:w="1978" w:type="dxa"/>
          </w:tcPr>
          <w:p w14:paraId="4A8E7F0B" w14:textId="1199D6E9" w:rsidR="00EA04AC" w:rsidRPr="00B71B98" w:rsidRDefault="00DB07B3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Students will start the process of looking into the foundations of the Articles of Confederation.</w:t>
            </w:r>
          </w:p>
        </w:tc>
        <w:tc>
          <w:tcPr>
            <w:tcW w:w="1799" w:type="dxa"/>
          </w:tcPr>
          <w:p w14:paraId="57ACAD40" w14:textId="3B3140E7" w:rsidR="00EA04AC" w:rsidRPr="00B71B98" w:rsidRDefault="00DB07B3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Articles Chart.</w:t>
            </w:r>
          </w:p>
        </w:tc>
        <w:tc>
          <w:tcPr>
            <w:tcW w:w="1844" w:type="dxa"/>
          </w:tcPr>
          <w:p w14:paraId="167F6272" w14:textId="487D7ADE" w:rsidR="00EA04AC" w:rsidRPr="00B71B98" w:rsidRDefault="00DB07B3" w:rsidP="00EA04AC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Ticket out the door-Treaty of Paris 1783</w:t>
            </w:r>
          </w:p>
        </w:tc>
      </w:tr>
      <w:tr w:rsidR="00DB07B3" w:rsidRPr="00AF6A50" w14:paraId="4C1484AE" w14:textId="77777777" w:rsidTr="00610126">
        <w:trPr>
          <w:cantSplit/>
          <w:trHeight w:val="1402"/>
        </w:trPr>
        <w:tc>
          <w:tcPr>
            <w:tcW w:w="1387" w:type="dxa"/>
            <w:textDirection w:val="btLr"/>
            <w:vAlign w:val="center"/>
          </w:tcPr>
          <w:p w14:paraId="6882D6BD" w14:textId="47296C60" w:rsidR="00DB07B3" w:rsidRPr="00AF6A50" w:rsidRDefault="00DB07B3" w:rsidP="00DB07B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1520" w:type="dxa"/>
          </w:tcPr>
          <w:p w14:paraId="3109D233" w14:textId="551D2491" w:rsidR="00DB07B3" w:rsidRPr="00B71B98" w:rsidRDefault="00DB07B3" w:rsidP="00DB07B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6C712606" wp14:editId="50E81F86">
                  <wp:extent cx="133985" cy="131445"/>
                  <wp:effectExtent l="0" t="0" r="0" b="1905"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I am learning about American Revolution and US Constitution.</w:t>
            </w:r>
          </w:p>
          <w:p w14:paraId="60D1B209" w14:textId="413444C2" w:rsidR="00DB07B3" w:rsidRPr="00B71B98" w:rsidRDefault="00DB07B3" w:rsidP="00DB07B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66BC017A" wp14:editId="2D40FA54">
                  <wp:extent cx="118110" cy="94615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can explain the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weaknesses and successes of the Articles of Confederation.</w:t>
            </w:r>
          </w:p>
          <w:p w14:paraId="67A7F65B" w14:textId="77777777" w:rsidR="00DB07B3" w:rsidRPr="00B71B98" w:rsidRDefault="00DB07B3" w:rsidP="00DB07B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   </w:t>
            </w:r>
          </w:p>
          <w:p w14:paraId="31A30143" w14:textId="761D10D0" w:rsidR="00DB07B3" w:rsidRPr="00B71B98" w:rsidRDefault="00DB07B3" w:rsidP="00DB07B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        </w:t>
            </w:r>
          </w:p>
          <w:p w14:paraId="7E7511D5" w14:textId="55743903" w:rsidR="00DB07B3" w:rsidRPr="00B71B98" w:rsidRDefault="00DB07B3" w:rsidP="00DB07B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lastRenderedPageBreak/>
              <w:t xml:space="preserve">          </w:t>
            </w:r>
          </w:p>
        </w:tc>
        <w:tc>
          <w:tcPr>
            <w:tcW w:w="2047" w:type="dxa"/>
          </w:tcPr>
          <w:p w14:paraId="6C3A1E46" w14:textId="036134A3" w:rsidR="00DB07B3" w:rsidRPr="00B71B98" w:rsidRDefault="00DB07B3" w:rsidP="00DB07B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lastRenderedPageBreak/>
              <w:t>Bell Ringer</w:t>
            </w:r>
          </w:p>
        </w:tc>
        <w:tc>
          <w:tcPr>
            <w:tcW w:w="1619" w:type="dxa"/>
          </w:tcPr>
          <w:p w14:paraId="0CA8540D" w14:textId="1EDD1FE2" w:rsidR="00DB07B3" w:rsidRPr="00B71B98" w:rsidRDefault="00DB07B3" w:rsidP="00DB07B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Teacher will discuss the Articles of Confederation.</w:t>
            </w:r>
          </w:p>
        </w:tc>
        <w:tc>
          <w:tcPr>
            <w:tcW w:w="2067" w:type="dxa"/>
          </w:tcPr>
          <w:p w14:paraId="30AD2A80" w14:textId="7CC3162A" w:rsidR="00DB07B3" w:rsidRPr="00B71B98" w:rsidRDefault="00DB07B3" w:rsidP="00DB07B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As a class, we will discuss the weaknesses and successes of the Articles of Confederation.</w:t>
            </w:r>
          </w:p>
        </w:tc>
        <w:tc>
          <w:tcPr>
            <w:tcW w:w="1978" w:type="dxa"/>
          </w:tcPr>
          <w:p w14:paraId="7E4437AE" w14:textId="3FAB5F80" w:rsidR="00DB07B3" w:rsidRPr="00B71B98" w:rsidRDefault="00DB07B3" w:rsidP="00DB07B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Articles Chart</w:t>
            </w:r>
          </w:p>
        </w:tc>
        <w:tc>
          <w:tcPr>
            <w:tcW w:w="1799" w:type="dxa"/>
          </w:tcPr>
          <w:p w14:paraId="1A18FD7B" w14:textId="6CD62D7A" w:rsidR="00DB07B3" w:rsidRPr="00B71B98" w:rsidRDefault="00DB07B3" w:rsidP="00DB07B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Articles Chart</w:t>
            </w:r>
          </w:p>
        </w:tc>
        <w:tc>
          <w:tcPr>
            <w:tcW w:w="1844" w:type="dxa"/>
          </w:tcPr>
          <w:p w14:paraId="4BC1277B" w14:textId="66F8CC60" w:rsidR="00DB07B3" w:rsidRPr="00B71B98" w:rsidRDefault="00DB07B3" w:rsidP="00DB07B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Chart due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DA15F3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5C780" w14:textId="77777777" w:rsidR="00CB741B" w:rsidRDefault="00CB741B" w:rsidP="00B8594D">
      <w:pPr>
        <w:spacing w:after="0" w:line="240" w:lineRule="auto"/>
      </w:pPr>
      <w:r>
        <w:separator/>
      </w:r>
    </w:p>
  </w:endnote>
  <w:endnote w:type="continuationSeparator" w:id="0">
    <w:p w14:paraId="53D52BC6" w14:textId="77777777" w:rsidR="00CB741B" w:rsidRDefault="00CB741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8D6E" w14:textId="77777777" w:rsidR="00DA15F3" w:rsidRDefault="00DA1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19B6F" w14:textId="77777777" w:rsidR="00DA15F3" w:rsidRDefault="00DA15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88F87" w14:textId="77777777" w:rsidR="00DA15F3" w:rsidRDefault="00DA1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05145" w14:textId="77777777" w:rsidR="00CB741B" w:rsidRDefault="00CB741B" w:rsidP="00B8594D">
      <w:pPr>
        <w:spacing w:after="0" w:line="240" w:lineRule="auto"/>
      </w:pPr>
      <w:r>
        <w:separator/>
      </w:r>
    </w:p>
  </w:footnote>
  <w:footnote w:type="continuationSeparator" w:id="0">
    <w:p w14:paraId="21010294" w14:textId="77777777" w:rsidR="00CB741B" w:rsidRDefault="00CB741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B3940" w14:textId="77777777" w:rsidR="00DA15F3" w:rsidRDefault="00DA1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59B37E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3066">
      <w:rPr>
        <w:b/>
        <w:sz w:val="32"/>
      </w:rPr>
      <w:t>//</w:t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6EC96462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Beasley, Christman, Giardina, Minton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E3066">
      <w:rPr>
        <w:b/>
        <w:bCs/>
        <w:color w:val="FF0000"/>
        <w:szCs w:val="28"/>
      </w:rPr>
      <w:t>9</w:t>
    </w:r>
    <w:r w:rsidR="00DA15F3">
      <w:rPr>
        <w:b/>
        <w:bCs/>
        <w:color w:val="FF0000"/>
        <w:szCs w:val="28"/>
      </w:rPr>
      <w:t>/2</w:t>
    </w:r>
    <w:bookmarkStart w:id="0" w:name="_GoBack"/>
    <w:bookmarkEnd w:id="0"/>
    <w:r w:rsidR="007E3066">
      <w:rPr>
        <w:b/>
        <w:bCs/>
        <w:color w:val="FF0000"/>
        <w:szCs w:val="28"/>
      </w:rPr>
      <w:t>-9/6</w:t>
    </w:r>
  </w:p>
  <w:p w14:paraId="160C8F68" w14:textId="3C834E25" w:rsidR="00B8594D" w:rsidRDefault="007E3066">
    <w:pPr>
      <w:pStyle w:val="Header"/>
    </w:pPr>
    <w:r>
      <w:t>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612D2" w14:textId="77777777" w:rsidR="00DA15F3" w:rsidRDefault="00DA1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05pt;height:111.1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9.4pt;height:169.4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134848"/>
    <w:rsid w:val="001912E5"/>
    <w:rsid w:val="002116E6"/>
    <w:rsid w:val="00275F73"/>
    <w:rsid w:val="00292C25"/>
    <w:rsid w:val="002C4A96"/>
    <w:rsid w:val="002D02E5"/>
    <w:rsid w:val="0038575B"/>
    <w:rsid w:val="003A1886"/>
    <w:rsid w:val="004F0B8B"/>
    <w:rsid w:val="00542CCF"/>
    <w:rsid w:val="0056205C"/>
    <w:rsid w:val="00585A92"/>
    <w:rsid w:val="00590ABD"/>
    <w:rsid w:val="00610126"/>
    <w:rsid w:val="006146BD"/>
    <w:rsid w:val="0072009D"/>
    <w:rsid w:val="0073057E"/>
    <w:rsid w:val="007C3527"/>
    <w:rsid w:val="007D62D5"/>
    <w:rsid w:val="007E3066"/>
    <w:rsid w:val="00872678"/>
    <w:rsid w:val="008A3E4C"/>
    <w:rsid w:val="008A49A6"/>
    <w:rsid w:val="0093495C"/>
    <w:rsid w:val="009776CF"/>
    <w:rsid w:val="00A54B17"/>
    <w:rsid w:val="00A64E2A"/>
    <w:rsid w:val="00AB7A3A"/>
    <w:rsid w:val="00AC70E0"/>
    <w:rsid w:val="00AF6A5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921A0"/>
    <w:rsid w:val="00DA15F3"/>
    <w:rsid w:val="00DB07B3"/>
    <w:rsid w:val="00DF1BE7"/>
    <w:rsid w:val="00E0389E"/>
    <w:rsid w:val="00E509C3"/>
    <w:rsid w:val="00E712C6"/>
    <w:rsid w:val="00E84D4A"/>
    <w:rsid w:val="00EA04AC"/>
    <w:rsid w:val="00EA32B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2fa3a2b7-a130-429e-97b7-3166c1212409"/>
    <ds:schemaRef ds:uri="2359da0f-1c45-41b3-ae38-4ceed857c816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F7492B-B4A9-4AEE-AB81-BDBE7F6C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5</cp:revision>
  <cp:lastPrinted>2024-07-28T21:42:00Z</cp:lastPrinted>
  <dcterms:created xsi:type="dcterms:W3CDTF">2024-08-26T17:54:00Z</dcterms:created>
  <dcterms:modified xsi:type="dcterms:W3CDTF">2024-08-26T18:21:00Z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